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30" w:rsidRDefault="009F2130" w:rsidP="009F2130">
      <w:pPr>
        <w:suppressAutoHyphens/>
        <w:spacing w:line="242" w:lineRule="auto"/>
        <w:ind w:firstLine="709"/>
        <w:jc w:val="both"/>
        <w:rPr>
          <w:b/>
          <w:color w:val="000000"/>
        </w:rPr>
      </w:pPr>
      <w:r w:rsidRPr="003D503B">
        <w:rPr>
          <w:b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</w:t>
      </w:r>
      <w:r>
        <w:rPr>
          <w:b/>
        </w:rPr>
        <w:t>т</w:t>
      </w:r>
      <w:r w:rsidRPr="003D503B">
        <w:rPr>
          <w:b/>
        </w:rPr>
        <w:t>ие «</w:t>
      </w:r>
      <w:r w:rsidRPr="003D503B">
        <w:rPr>
          <w:b/>
          <w:color w:val="000000"/>
        </w:rPr>
        <w:t xml:space="preserve">Заключение Контрольно-счетной палаты муниципального образования Туапсинский муниципальный округ Краснодарского края на годовой отчет об исполнении бюджета </w:t>
      </w:r>
      <w:r>
        <w:rPr>
          <w:b/>
          <w:color w:val="000000"/>
        </w:rPr>
        <w:t>Октябрьского сельского</w:t>
      </w:r>
      <w:r>
        <w:rPr>
          <w:b/>
          <w:color w:val="000000"/>
        </w:rPr>
        <w:t xml:space="preserve"> поселения </w:t>
      </w:r>
      <w:r w:rsidRPr="0098432E">
        <w:rPr>
          <w:b/>
          <w:color w:val="000000"/>
        </w:rPr>
        <w:t>Туапсинского района за 2024 год</w:t>
      </w:r>
      <w:r>
        <w:rPr>
          <w:b/>
          <w:color w:val="000000"/>
        </w:rPr>
        <w:t>»</w:t>
      </w:r>
    </w:p>
    <w:p w:rsidR="009F2130" w:rsidRDefault="009F2130" w:rsidP="009F2130">
      <w:pPr>
        <w:autoSpaceDE w:val="0"/>
        <w:autoSpaceDN w:val="0"/>
        <w:adjustRightInd w:val="0"/>
        <w:ind w:firstLine="709"/>
        <w:jc w:val="both"/>
        <w:rPr>
          <w:rStyle w:val="FontStyle13"/>
        </w:rPr>
      </w:pPr>
      <w:r>
        <w:rPr>
          <w:rStyle w:val="FontStyle13"/>
        </w:rPr>
        <w:t>В ходе проверки установлено:</w:t>
      </w:r>
    </w:p>
    <w:p w:rsidR="009F2130" w:rsidRPr="009F2130" w:rsidRDefault="009F2130" w:rsidP="009F2130">
      <w:pPr>
        <w:ind w:right="-1" w:firstLine="567"/>
        <w:jc w:val="both"/>
      </w:pPr>
      <w:r w:rsidRPr="009F2130">
        <w:t xml:space="preserve">Проект годового отчета об исполнении бюджета Октябрьского сельского поселения за 2024 год представлен в Контрольно-счетную палату муниципального образования Туапсинский муниципальный округ Краснодарского края своевременно и в полном объеме. </w:t>
      </w:r>
    </w:p>
    <w:p w:rsidR="009F2130" w:rsidRPr="009F2130" w:rsidRDefault="009F2130" w:rsidP="009F2130">
      <w:pPr>
        <w:ind w:right="-1" w:firstLine="567"/>
        <w:jc w:val="both"/>
      </w:pPr>
      <w:r w:rsidRPr="009F2130">
        <w:t>Общие итоги исполнения бюджета Октябрьского сельского поселения за 2024 год характеризуются следующими основными показателями:</w:t>
      </w:r>
    </w:p>
    <w:p w:rsidR="009F2130" w:rsidRPr="009F2130" w:rsidRDefault="009F2130" w:rsidP="009F2130">
      <w:pPr>
        <w:ind w:right="-1" w:firstLine="567"/>
        <w:jc w:val="both"/>
      </w:pPr>
      <w:r w:rsidRPr="009F2130">
        <w:t>доходы бюджета в сумме 33 246,3 тыс. рублей, что на 8 113,2 тыс. рублей или на 32,3 % больше первоначально запланированных;</w:t>
      </w:r>
    </w:p>
    <w:p w:rsidR="009F2130" w:rsidRPr="009F2130" w:rsidRDefault="009F2130" w:rsidP="009F2130">
      <w:pPr>
        <w:ind w:right="-1" w:firstLine="567"/>
        <w:jc w:val="both"/>
      </w:pPr>
      <w:r w:rsidRPr="009F2130">
        <w:t xml:space="preserve">расходы бюджета в сумме 37 142,9 тыс. рублей, что на 12 009,8 тыс. рублей или на 47,8 % больше первоначально запланированных; </w:t>
      </w:r>
    </w:p>
    <w:p w:rsidR="009F2130" w:rsidRPr="009F2130" w:rsidRDefault="009F2130" w:rsidP="009F2130">
      <w:pPr>
        <w:ind w:right="-1" w:firstLine="567"/>
        <w:jc w:val="both"/>
      </w:pPr>
      <w:r w:rsidRPr="009F2130">
        <w:t>дефицит бюджета в сумме 3 896,6 тыс. рублей, что на 3 896,6 тыс. рублей больше первоначально запланированного;</w:t>
      </w:r>
    </w:p>
    <w:p w:rsidR="009F2130" w:rsidRPr="009F2130" w:rsidRDefault="009F2130" w:rsidP="009F2130">
      <w:pPr>
        <w:ind w:right="-1" w:firstLine="567"/>
        <w:jc w:val="both"/>
        <w:rPr>
          <w:highlight w:val="yellow"/>
        </w:rPr>
      </w:pPr>
      <w:r w:rsidRPr="009F2130">
        <w:t>верхний предел муниципального внутреннего долга Октябрьского сельского поселения на 01.01.2025 в сумме 0,0 тыс. рублей, в том числе верхний предел долга по муниципальным гарантиям Октябрьского сельского поселения в сумме 0,0 тыс. рублей.</w:t>
      </w:r>
    </w:p>
    <w:p w:rsidR="009F2130" w:rsidRPr="009F2130" w:rsidRDefault="009F2130" w:rsidP="009F2130">
      <w:pPr>
        <w:ind w:right="-1" w:firstLine="567"/>
        <w:jc w:val="both"/>
      </w:pPr>
      <w:r w:rsidRPr="009F2130">
        <w:t xml:space="preserve">За 2024 год бюджет Октябрьского сельского поселения фактически исполнен по доходам в сумме 33 915,7 тыс. рублей или на 102,0 % от утвержденных решением бюджетных назначений; по расходам – 36 127,9 тыс. рублей или 97,3 % от утвержденных решением бюджетных назначений. </w:t>
      </w:r>
    </w:p>
    <w:p w:rsidR="009F2130" w:rsidRPr="009F2130" w:rsidRDefault="009F2130" w:rsidP="009F2130">
      <w:pPr>
        <w:ind w:right="-1" w:firstLine="567"/>
        <w:jc w:val="both"/>
      </w:pPr>
      <w:r w:rsidRPr="009F2130">
        <w:t>Дефицит бюджетных средств составил 2 212,1 тыс. рублей.</w:t>
      </w:r>
    </w:p>
    <w:p w:rsidR="009F2130" w:rsidRPr="009F2130" w:rsidRDefault="009F2130" w:rsidP="009F2130">
      <w:pPr>
        <w:ind w:right="-1" w:firstLine="567"/>
        <w:jc w:val="both"/>
      </w:pPr>
      <w:r w:rsidRPr="009F2130">
        <w:t xml:space="preserve">Объем собственных доходов бюджета Октябрьского сельского поселения за 2024 год составил 7 156,6 тыс. рублей или 110,3 % от плановых назначений. </w:t>
      </w:r>
    </w:p>
    <w:p w:rsidR="009F2130" w:rsidRPr="009F2130" w:rsidRDefault="009F2130" w:rsidP="009F2130">
      <w:pPr>
        <w:ind w:right="-1" w:firstLine="567"/>
        <w:jc w:val="both"/>
      </w:pPr>
      <w:r w:rsidRPr="009F2130">
        <w:t>Безвозмездные поступления в виде субвенций, субсидий и прочих межбюджетных трансфертов в 2024 году составили 26 759,1 тыс. рублей, что на 1 802,4 тыс. рублей или на 7,2 % больше, чем в 2023 году (24 956,7 тыс. рублей).</w:t>
      </w:r>
    </w:p>
    <w:p w:rsidR="009F2130" w:rsidRPr="009F2130" w:rsidRDefault="009F2130" w:rsidP="009F2130">
      <w:pPr>
        <w:autoSpaceDE w:val="0"/>
        <w:autoSpaceDN w:val="0"/>
        <w:adjustRightInd w:val="0"/>
        <w:ind w:right="-1" w:firstLine="567"/>
        <w:jc w:val="both"/>
      </w:pPr>
      <w:bookmarkStart w:id="0" w:name="_GoBack"/>
      <w:bookmarkEnd w:id="0"/>
      <w:r w:rsidRPr="009F2130">
        <w:t xml:space="preserve">Уточненным бюджетом на 2024 год объем финансирования 11 муниципальных программ утвержден в размере 27 244,3 тыс. рублей. Кассовые расходы составили 26 471,9 тыс. рублей или 97,2% к уточненным годовым назначениям. </w:t>
      </w:r>
    </w:p>
    <w:p w:rsidR="009F2130" w:rsidRPr="009F2130" w:rsidRDefault="009F2130" w:rsidP="009F2130">
      <w:pPr>
        <w:autoSpaceDE w:val="0"/>
        <w:autoSpaceDN w:val="0"/>
        <w:adjustRightInd w:val="0"/>
        <w:ind w:right="-1" w:firstLine="567"/>
        <w:jc w:val="both"/>
      </w:pPr>
      <w:r w:rsidRPr="009F2130">
        <w:t>Контрольно-счётная палата муниципального образования Туапсинский муниципальный округ Краснодарского края считает возможным утвердить отчёт об исполнении бюджета Октябрьского сельского поселения за 2024 год.</w:t>
      </w:r>
    </w:p>
    <w:p w:rsidR="009F2130" w:rsidRDefault="009F2130" w:rsidP="009F2130">
      <w:pPr>
        <w:ind w:firstLine="709"/>
        <w:jc w:val="both"/>
        <w:rPr>
          <w:rStyle w:val="FontStyle13"/>
          <w:sz w:val="28"/>
          <w:szCs w:val="28"/>
        </w:rPr>
      </w:pPr>
    </w:p>
    <w:p w:rsidR="009F2130" w:rsidRDefault="009F2130" w:rsidP="009F2130">
      <w:pPr>
        <w:ind w:firstLine="709"/>
        <w:jc w:val="both"/>
        <w:rPr>
          <w:rStyle w:val="FontStyle13"/>
          <w:sz w:val="28"/>
          <w:szCs w:val="28"/>
        </w:rPr>
      </w:pPr>
    </w:p>
    <w:p w:rsidR="009F2130" w:rsidRPr="00DF1059" w:rsidRDefault="009F2130" w:rsidP="009F2130">
      <w:pPr>
        <w:ind w:firstLine="709"/>
        <w:jc w:val="both"/>
        <w:rPr>
          <w:rStyle w:val="FontStyle13"/>
          <w:sz w:val="28"/>
          <w:szCs w:val="28"/>
        </w:rPr>
      </w:pPr>
      <w:r w:rsidRPr="00DF1059">
        <w:rPr>
          <w:rStyle w:val="FontStyle13"/>
          <w:sz w:val="28"/>
          <w:szCs w:val="28"/>
        </w:rPr>
        <w:t>Заключение направлено:</w:t>
      </w:r>
    </w:p>
    <w:p w:rsidR="009F2130" w:rsidRPr="00DF1059" w:rsidRDefault="009F2130" w:rsidP="009F2130">
      <w:pPr>
        <w:ind w:firstLine="709"/>
        <w:jc w:val="both"/>
        <w:rPr>
          <w:rStyle w:val="FontStyle13"/>
          <w:sz w:val="28"/>
          <w:szCs w:val="28"/>
        </w:rPr>
      </w:pPr>
      <w:r w:rsidRPr="00DF1059">
        <w:rPr>
          <w:rStyle w:val="FontStyle13"/>
          <w:sz w:val="28"/>
          <w:szCs w:val="28"/>
        </w:rPr>
        <w:t>главе Туапсинского муниципального округа;</w:t>
      </w:r>
    </w:p>
    <w:p w:rsidR="009F2130" w:rsidRPr="00DF1059" w:rsidRDefault="009F2130" w:rsidP="009F2130">
      <w:pPr>
        <w:ind w:firstLine="709"/>
        <w:jc w:val="both"/>
        <w:rPr>
          <w:rStyle w:val="FontStyle13"/>
          <w:sz w:val="28"/>
          <w:szCs w:val="28"/>
        </w:rPr>
      </w:pPr>
      <w:r w:rsidRPr="00DF1059">
        <w:rPr>
          <w:rStyle w:val="FontStyle13"/>
          <w:sz w:val="28"/>
          <w:szCs w:val="28"/>
        </w:rPr>
        <w:t>председателю Совета муниципального образования Туапсинский муниципальный округ Краснодарского края.</w:t>
      </w:r>
    </w:p>
    <w:p w:rsidR="00CB78C3" w:rsidRDefault="00CB78C3"/>
    <w:sectPr w:rsidR="00CB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FD"/>
    <w:rsid w:val="00656EFD"/>
    <w:rsid w:val="009F2130"/>
    <w:rsid w:val="00CB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9F213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9F213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2025-07-09T06:56:00Z</dcterms:created>
  <dcterms:modified xsi:type="dcterms:W3CDTF">2025-07-09T06:58:00Z</dcterms:modified>
</cp:coreProperties>
</file>